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proofErr w:type="spellStart"/>
      <w:r w:rsidR="00F31429" w:rsidRPr="00F31429">
        <w:rPr>
          <w:rFonts w:ascii="Times New Roman" w:hAnsi="Times New Roman"/>
          <w:b/>
          <w:bCs/>
          <w:color w:val="0070C0"/>
          <w:sz w:val="24"/>
          <w:szCs w:val="24"/>
        </w:rPr>
        <w:t>Periapikal</w:t>
      </w:r>
      <w:proofErr w:type="spellEnd"/>
      <w:r w:rsidR="00F31429" w:rsidRPr="00F31429">
        <w:rPr>
          <w:rFonts w:ascii="Times New Roman" w:hAnsi="Times New Roman"/>
          <w:b/>
          <w:bCs/>
          <w:color w:val="0070C0"/>
          <w:sz w:val="24"/>
          <w:szCs w:val="24"/>
        </w:rPr>
        <w:t xml:space="preserve"> Röntgen Cihazı ve </w:t>
      </w:r>
      <w:proofErr w:type="spellStart"/>
      <w:r w:rsidR="00F31429" w:rsidRPr="00F31429">
        <w:rPr>
          <w:rFonts w:ascii="Times New Roman" w:hAnsi="Times New Roman"/>
          <w:b/>
          <w:bCs/>
          <w:color w:val="0070C0"/>
          <w:sz w:val="24"/>
          <w:szCs w:val="24"/>
        </w:rPr>
        <w:t>Radyovzyografi</w:t>
      </w:r>
      <w:proofErr w:type="spellEnd"/>
      <w:r w:rsidR="00F31429" w:rsidRPr="00F31429">
        <w:rPr>
          <w:rFonts w:ascii="Times New Roman" w:hAnsi="Times New Roman"/>
          <w:b/>
          <w:bCs/>
          <w:color w:val="0070C0"/>
          <w:sz w:val="24"/>
          <w:szCs w:val="24"/>
        </w:rPr>
        <w:t xml:space="preserve"> (RVG) Cihaz Alımı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D4894"/>
    <w:rsid w:val="00D55A9D"/>
    <w:rsid w:val="00F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5</cp:revision>
  <dcterms:created xsi:type="dcterms:W3CDTF">2019-04-04T14:19:00Z</dcterms:created>
  <dcterms:modified xsi:type="dcterms:W3CDTF">2019-06-11T10:42:00Z</dcterms:modified>
</cp:coreProperties>
</file>